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3C4B93" w:rsidRDefault="00BC00B2" w:rsidP="0045457F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К-0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9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D621D1">
        <w:rPr>
          <w:rFonts w:ascii="Arial" w:eastAsia="Arial Unicode MS" w:hAnsi="Arial" w:cs="Arial"/>
          <w:b/>
          <w:bCs/>
          <w:sz w:val="22"/>
          <w:szCs w:val="22"/>
        </w:rPr>
        <w:t>ТУСГАЙ ЗӨВШӨӨРЛИЙГ ШИЛЖҮҮЛ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ЭН АВЧ</w:t>
      </w:r>
      <w:r w:rsidRPr="00D621D1">
        <w:rPr>
          <w:rFonts w:ascii="Arial" w:eastAsia="Arial Unicode MS" w:hAnsi="Arial" w:cs="Arial"/>
          <w:b/>
          <w:bCs/>
          <w:sz w:val="22"/>
          <w:szCs w:val="22"/>
        </w:rPr>
        <w:t xml:space="preserve"> БУЙ</w:t>
      </w:r>
      <w:r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</w:p>
    <w:p w:rsidR="00BC00B2" w:rsidRPr="00D621D1" w:rsidRDefault="00BC00B2" w:rsidP="00BC00B2">
      <w:pPr>
        <w:jc w:val="center"/>
        <w:rPr>
          <w:rFonts w:ascii="Arial" w:eastAsia="Arial Unicode MS" w:hAnsi="Arial" w:cs="Arial"/>
          <w:b/>
          <w:bCs/>
          <w:color w:val="000000"/>
          <w:sz w:val="28"/>
        </w:rPr>
      </w:pPr>
      <w:r w:rsidRPr="00D621D1">
        <w:rPr>
          <w:rFonts w:ascii="Arial" w:eastAsia="Arial Unicode MS" w:hAnsi="Arial" w:cs="Arial"/>
          <w:b/>
          <w:bCs/>
          <w:sz w:val="22"/>
          <w:szCs w:val="22"/>
        </w:rPr>
        <w:t>ХУУЛИЙН ЭТГЭЭДИЙН ТУХАЙ ТОДОРХОЙЛОЛТ</w:t>
      </w:r>
      <w:r w:rsidRPr="00D621D1">
        <w:rPr>
          <w:rFonts w:ascii="Arial" w:eastAsia="Arial Unicode MS" w:hAnsi="Arial" w:cs="Arial"/>
          <w:bCs/>
          <w:i/>
          <w:sz w:val="16"/>
          <w:szCs w:val="22"/>
        </w:rPr>
        <w:t xml:space="preserve"> </w:t>
      </w:r>
    </w:p>
    <w:p w:rsidR="00BC00B2" w:rsidRPr="00C15DF6" w:rsidRDefault="00BC00B2" w:rsidP="00BC00B2">
      <w:pPr>
        <w:spacing w:line="360" w:lineRule="auto"/>
        <w:rPr>
          <w:rFonts w:ascii="Arial Unicode MS" w:eastAsia="Arial Unicode MS" w:hAnsi="Arial Unicode MS" w:cs="Arial Unicode MS"/>
          <w:b/>
          <w:bCs/>
        </w:rPr>
      </w:pPr>
    </w:p>
    <w:p w:rsidR="00BC00B2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D621D1">
        <w:rPr>
          <w:rFonts w:ascii="Arial" w:eastAsia="Arial Unicode MS" w:hAnsi="Arial" w:cs="Arial"/>
          <w:b/>
          <w:bCs/>
          <w:sz w:val="20"/>
          <w:szCs w:val="20"/>
        </w:rPr>
        <w:t>Хуулийн этгээдийн нэр</w:t>
      </w:r>
      <w:r>
        <w:rPr>
          <w:rFonts w:ascii="Arial" w:eastAsia="Arial Unicode MS" w:hAnsi="Arial" w:cs="Arial"/>
          <w:b/>
          <w:bCs/>
          <w:sz w:val="20"/>
          <w:szCs w:val="20"/>
        </w:rPr>
        <w:t>: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D621D1">
        <w:rPr>
          <w:rFonts w:ascii="Arial" w:eastAsia="Arial Unicode MS" w:hAnsi="Arial" w:cs="Arial"/>
          <w:bCs/>
          <w:i/>
          <w:sz w:val="20"/>
          <w:szCs w:val="20"/>
        </w:rPr>
        <w:t>(</w:t>
      </w:r>
      <w:r w:rsidRPr="00D621D1">
        <w:rPr>
          <w:rFonts w:ascii="Arial" w:eastAsia="Arial Unicode MS" w:hAnsi="Arial" w:cs="Arial"/>
          <w:bCs/>
          <w:i/>
          <w:sz w:val="20"/>
          <w:szCs w:val="20"/>
          <w:lang w:val="mn-MN"/>
        </w:rPr>
        <w:t>эрх бүхий ажилтан байх шаардлагатай</w:t>
      </w:r>
      <w:r w:rsidRPr="00D621D1">
        <w:rPr>
          <w:rFonts w:ascii="Arial" w:eastAsia="Arial Unicode MS" w:hAnsi="Arial" w:cs="Arial"/>
          <w:bCs/>
          <w:i/>
          <w:color w:val="000000"/>
          <w:sz w:val="20"/>
          <w:szCs w:val="20"/>
        </w:rPr>
        <w:t>)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</w:p>
    <w:p w:rsidR="00BC00B2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D621D1">
        <w:rPr>
          <w:rFonts w:ascii="Arial" w:eastAsia="Arial Unicode MS" w:hAnsi="Arial" w:cs="Arial"/>
          <w:b/>
          <w:bCs/>
          <w:sz w:val="20"/>
          <w:szCs w:val="20"/>
        </w:rPr>
        <w:t>Захирлын нэр</w:t>
      </w:r>
      <w:r>
        <w:rPr>
          <w:rFonts w:ascii="Arial" w:eastAsia="Arial Unicode MS" w:hAnsi="Arial" w:cs="Arial"/>
          <w:b/>
          <w:bCs/>
          <w:sz w:val="20"/>
          <w:szCs w:val="20"/>
        </w:rPr>
        <w:t>: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 Unicode MS" w:hAnsi="Arial" w:cs="Arial"/>
          <w:bCs/>
          <w:sz w:val="16"/>
          <w:szCs w:val="16"/>
        </w:rPr>
        <w:t>.......................................................................................................................................................................................</w:t>
      </w:r>
      <w:r w:rsidRPr="00D621D1">
        <w:rPr>
          <w:rFonts w:ascii="Arial" w:eastAsia="Arial Unicode MS" w:hAnsi="Arial" w:cs="Arial"/>
          <w:bCs/>
          <w:sz w:val="20"/>
          <w:szCs w:val="20"/>
        </w:rPr>
        <w:t xml:space="preserve"> (</w:t>
      </w:r>
      <w:r w:rsidRPr="00D621D1">
        <w:rPr>
          <w:rFonts w:ascii="Arial" w:eastAsia="Arial Unicode MS" w:hAnsi="Arial" w:cs="Arial"/>
          <w:bCs/>
          <w:sz w:val="20"/>
          <w:szCs w:val="20"/>
          <w:lang w:val="mn-MN"/>
        </w:rPr>
        <w:t>Овог, нэр</w:t>
      </w:r>
      <w:r w:rsidRPr="00D621D1">
        <w:rPr>
          <w:rFonts w:ascii="Arial" w:eastAsia="Arial Unicode MS" w:hAnsi="Arial" w:cs="Arial"/>
          <w:bCs/>
          <w:sz w:val="20"/>
          <w:szCs w:val="20"/>
        </w:rPr>
        <w:t>)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</w:p>
    <w:p w:rsidR="00BC00B2" w:rsidRPr="00D621D1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D621D1">
        <w:rPr>
          <w:rFonts w:ascii="Arial" w:eastAsia="Arial Unicode MS" w:hAnsi="Arial" w:cs="Arial"/>
          <w:b/>
          <w:bCs/>
          <w:sz w:val="20"/>
          <w:szCs w:val="20"/>
        </w:rPr>
        <w:t>Албан ёсны харилцах:</w:t>
      </w:r>
    </w:p>
    <w:p w:rsidR="00BC00B2" w:rsidRDefault="00BC00B2" w:rsidP="00BC00B2">
      <w:pPr>
        <w:ind w:left="2160"/>
        <w:jc w:val="both"/>
        <w:rPr>
          <w:rFonts w:ascii="Arial" w:eastAsia="Arial Unicode MS" w:hAnsi="Arial" w:cs="Arial"/>
          <w:sz w:val="16"/>
          <w:szCs w:val="16"/>
        </w:rPr>
      </w:pPr>
      <w:r w:rsidRPr="00D621D1">
        <w:rPr>
          <w:rFonts w:ascii="Arial" w:eastAsia="Arial Unicode MS" w:hAnsi="Arial" w:cs="Arial"/>
          <w:sz w:val="20"/>
          <w:szCs w:val="20"/>
        </w:rPr>
        <w:t>Хаяг: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</w:t>
      </w:r>
    </w:p>
    <w:p w:rsidR="00BC00B2" w:rsidRPr="00D621D1" w:rsidRDefault="00BC00B2" w:rsidP="00BC00B2">
      <w:pPr>
        <w:ind w:left="2160"/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...........................................................................................................................................................</w:t>
      </w:r>
      <w:r w:rsidRPr="00D621D1">
        <w:rPr>
          <w:rFonts w:ascii="Arial" w:eastAsia="Arial Unicode MS" w:hAnsi="Arial" w:cs="Arial"/>
          <w:sz w:val="20"/>
          <w:szCs w:val="20"/>
        </w:rPr>
        <w:t xml:space="preserve"> 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Ш</w:t>
      </w:r>
      <w:r w:rsidRPr="00D621D1">
        <w:rPr>
          <w:rFonts w:ascii="Arial" w:eastAsia="Arial Unicode MS" w:hAnsi="Arial" w:cs="Arial"/>
          <w:sz w:val="20"/>
          <w:szCs w:val="20"/>
        </w:rPr>
        <w:t>уудангийн салбар: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</w:t>
      </w:r>
      <w:r w:rsidRPr="00D621D1">
        <w:rPr>
          <w:rFonts w:ascii="Arial" w:eastAsia="Arial Unicode MS" w:hAnsi="Arial" w:cs="Arial"/>
          <w:sz w:val="20"/>
          <w:szCs w:val="20"/>
        </w:rPr>
        <w:t>шуудангийн хайрцаг: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</w:t>
      </w:r>
      <w:r w:rsidRPr="00D621D1">
        <w:rPr>
          <w:rFonts w:ascii="Arial" w:eastAsia="Arial Unicode MS" w:hAnsi="Arial" w:cs="Arial"/>
          <w:sz w:val="20"/>
          <w:szCs w:val="20"/>
        </w:rPr>
        <w:t xml:space="preserve"> </w:t>
      </w:r>
    </w:p>
    <w:p w:rsidR="00BC00B2" w:rsidRPr="00D621D1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У</w:t>
      </w:r>
      <w:r w:rsidRPr="00D621D1">
        <w:rPr>
          <w:rFonts w:ascii="Arial" w:eastAsia="Arial Unicode MS" w:hAnsi="Arial" w:cs="Arial"/>
          <w:sz w:val="20"/>
          <w:szCs w:val="20"/>
        </w:rPr>
        <w:t>тас: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 xml:space="preserve">.............................................  </w:t>
      </w:r>
      <w:r>
        <w:rPr>
          <w:rFonts w:ascii="Arial" w:eastAsia="Arial Unicode MS" w:hAnsi="Arial" w:cs="Arial"/>
          <w:sz w:val="20"/>
          <w:szCs w:val="20"/>
        </w:rPr>
        <w:t>Ф</w:t>
      </w:r>
      <w:r w:rsidRPr="00D621D1">
        <w:rPr>
          <w:rFonts w:ascii="Arial" w:eastAsia="Arial Unicode MS" w:hAnsi="Arial" w:cs="Arial"/>
          <w:sz w:val="20"/>
          <w:szCs w:val="20"/>
        </w:rPr>
        <w:t>акс: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</w:t>
      </w:r>
      <w:r>
        <w:rPr>
          <w:rFonts w:ascii="Arial" w:eastAsia="Arial Unicode MS" w:hAnsi="Arial" w:cs="Arial"/>
          <w:sz w:val="16"/>
          <w:szCs w:val="16"/>
          <w:lang w:val="mn-MN"/>
        </w:rPr>
        <w:t>И</w:t>
      </w:r>
      <w:r w:rsidRPr="00D621D1">
        <w:rPr>
          <w:rFonts w:ascii="Arial" w:eastAsia="Arial Unicode MS" w:hAnsi="Arial" w:cs="Arial"/>
          <w:sz w:val="20"/>
          <w:szCs w:val="20"/>
        </w:rPr>
        <w:t>_</w:t>
      </w:r>
      <w:r>
        <w:rPr>
          <w:rFonts w:ascii="Arial" w:eastAsia="Arial Unicode MS" w:hAnsi="Arial" w:cs="Arial"/>
          <w:sz w:val="20"/>
          <w:szCs w:val="20"/>
          <w:lang w:val="mn-MN"/>
        </w:rPr>
        <w:t>мэйл</w:t>
      </w:r>
      <w:r w:rsidRPr="00D621D1">
        <w:rPr>
          <w:rFonts w:ascii="Arial" w:eastAsia="Arial Unicode MS" w:hAnsi="Arial" w:cs="Arial"/>
          <w:sz w:val="20"/>
          <w:szCs w:val="20"/>
        </w:rPr>
        <w:t>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</w:t>
      </w:r>
      <w:r w:rsidRPr="00D621D1">
        <w:rPr>
          <w:rFonts w:ascii="Arial" w:eastAsia="Arial Unicode MS" w:hAnsi="Arial" w:cs="Arial"/>
          <w:sz w:val="20"/>
          <w:szCs w:val="20"/>
        </w:rPr>
        <w:t xml:space="preserve"> </w:t>
      </w:r>
    </w:p>
    <w:p w:rsidR="00BC00B2" w:rsidRPr="00D621D1" w:rsidRDefault="00BC00B2" w:rsidP="00BC00B2">
      <w:pPr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D621D1">
        <w:rPr>
          <w:rFonts w:ascii="Arial" w:eastAsia="Arial Unicode MS" w:hAnsi="Arial" w:cs="Arial"/>
          <w:b/>
          <w:bCs/>
          <w:sz w:val="22"/>
          <w:szCs w:val="22"/>
        </w:rPr>
        <w:t>Аж а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>хуйн нэгжийн хэлбэр: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812"/>
        <w:gridCol w:w="2582"/>
      </w:tblGrid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Cs/>
                <w:i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bCs/>
                <w:i/>
                <w:sz w:val="20"/>
                <w:szCs w:val="20"/>
              </w:rPr>
              <w:t>Харгалзах тэмдэглэгээ</w:t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Бүх гишүүд нь бүрэн хариуцлагатай нөхөрлөл /Б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БН/</w:t>
            </w: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ab/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Зарим гишүүд нь бүрэн хариуцлагатай нөхөрлөл /ЗБН/</w:t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Хязгаарлагдмал хариуцлагатай компани /ХХК/</w:t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Хувьцаат компани /ХК/</w:t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 xml:space="preserve">ТӨҮГ, ТӨХК                              </w:t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</w:tbl>
    <w:p w:rsidR="00BC00B2" w:rsidRPr="00C15DF6" w:rsidRDefault="00BC00B2" w:rsidP="00BC00B2">
      <w:pPr>
        <w:jc w:val="both"/>
        <w:rPr>
          <w:rFonts w:ascii="Arial Unicode MS" w:eastAsia="Arial Unicode MS" w:hAnsi="Arial Unicode MS" w:cs="Arial Unicode MS"/>
          <w:b/>
          <w:bCs/>
          <w:sz w:val="22"/>
          <w:szCs w:val="22"/>
        </w:rPr>
      </w:pPr>
    </w:p>
    <w:p w:rsidR="00BC00B2" w:rsidRPr="00D621D1" w:rsidRDefault="00BC00B2" w:rsidP="00BC00B2">
      <w:pPr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D621D1">
        <w:rPr>
          <w:rFonts w:ascii="Arial" w:eastAsia="Arial Unicode MS" w:hAnsi="Arial" w:cs="Arial"/>
          <w:b/>
          <w:bCs/>
          <w:sz w:val="20"/>
          <w:szCs w:val="20"/>
        </w:rPr>
        <w:t>Өмчийн хэлбэр:</w:t>
      </w:r>
    </w:p>
    <w:tbl>
      <w:tblPr>
        <w:tblW w:w="8460" w:type="dxa"/>
        <w:tblInd w:w="1188" w:type="dxa"/>
        <w:tblLook w:val="04A0" w:firstRow="1" w:lastRow="0" w:firstColumn="1" w:lastColumn="0" w:noHBand="0" w:noVBand="1"/>
      </w:tblPr>
      <w:tblGrid>
        <w:gridCol w:w="5940"/>
        <w:gridCol w:w="2520"/>
      </w:tblGrid>
      <w:tr w:rsidR="00BC00B2" w:rsidRPr="00D621D1" w:rsidTr="00400267">
        <w:tc>
          <w:tcPr>
            <w:tcW w:w="5940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0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bCs/>
                <w:i/>
                <w:sz w:val="20"/>
                <w:szCs w:val="20"/>
              </w:rPr>
              <w:t>Харгалзах тэмдэглэгээ</w:t>
            </w:r>
          </w:p>
        </w:tc>
      </w:tr>
      <w:tr w:rsidR="00BC00B2" w:rsidRPr="00D621D1" w:rsidTr="00400267">
        <w:tc>
          <w:tcPr>
            <w:tcW w:w="5940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100% хувийн</w:t>
            </w:r>
          </w:p>
        </w:tc>
        <w:tc>
          <w:tcPr>
            <w:tcW w:w="2520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  <w:tr w:rsidR="00BC00B2" w:rsidRPr="00D621D1" w:rsidTr="00400267">
        <w:tc>
          <w:tcPr>
            <w:tcW w:w="5940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төрийн өмчийн оролцоотой</w:t>
            </w:r>
          </w:p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ab/>
              <w:t>төрийн өмчийн эзлэх хувь . . . . . . . . . . . . .</w:t>
            </w:r>
          </w:p>
        </w:tc>
        <w:tc>
          <w:tcPr>
            <w:tcW w:w="2520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</w:tbl>
    <w:p w:rsidR="00BC00B2" w:rsidRPr="00C15DF6" w:rsidRDefault="00BC00B2" w:rsidP="00BC00B2">
      <w:pPr>
        <w:ind w:left="1440" w:firstLine="720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C15DF6">
        <w:rPr>
          <w:rFonts w:ascii="Arial Unicode MS" w:eastAsia="Arial Unicode MS" w:hAnsi="Arial Unicode MS" w:cs="Arial Unicode MS"/>
          <w:sz w:val="22"/>
          <w:szCs w:val="22"/>
        </w:rPr>
        <w:t xml:space="preserve">  </w:t>
      </w:r>
    </w:p>
    <w:p w:rsidR="00BC00B2" w:rsidRDefault="00BC00B2" w:rsidP="00BC00B2">
      <w:pPr>
        <w:jc w:val="both"/>
        <w:rPr>
          <w:rFonts w:ascii="Arial" w:eastAsia="Arial Unicode MS" w:hAnsi="Arial" w:cs="Arial"/>
          <w:bCs/>
          <w:sz w:val="16"/>
          <w:szCs w:val="16"/>
        </w:rPr>
      </w:pPr>
      <w:r w:rsidRPr="00D621D1">
        <w:rPr>
          <w:rFonts w:ascii="Arial" w:eastAsia="Arial Unicode MS" w:hAnsi="Arial" w:cs="Arial"/>
          <w:b/>
          <w:bCs/>
          <w:sz w:val="20"/>
          <w:szCs w:val="20"/>
        </w:rPr>
        <w:t xml:space="preserve">Тусгай зөвшөөрлийг шилжүүлэх асуудлаар эцсийн шийдвэр гаргах эрх бүхий албан тушаалтан (байгууллага): </w:t>
      </w:r>
      <w:r>
        <w:rPr>
          <w:rFonts w:ascii="Arial" w:eastAsia="Arial Unicode MS" w:hAnsi="Arial" w:cs="Arial"/>
          <w:bCs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 w:rsidR="00BC00B2" w:rsidRPr="00D621D1" w:rsidRDefault="00BC00B2" w:rsidP="00BC00B2">
      <w:pPr>
        <w:jc w:val="both"/>
        <w:rPr>
          <w:rFonts w:ascii="Arial" w:eastAsia="Arial Unicode MS" w:hAnsi="Arial" w:cs="Arial"/>
          <w:sz w:val="16"/>
          <w:szCs w:val="16"/>
        </w:rPr>
      </w:pPr>
    </w:p>
    <w:p w:rsidR="00BC00B2" w:rsidRPr="00FC590E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>Хувьцаа эзэмшигч:</w:t>
      </w:r>
    </w:p>
    <w:p w:rsidR="00BC00B2" w:rsidRPr="00FC590E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 xml:space="preserve">     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 xml:space="preserve">...............................               /     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/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(      )</w:t>
      </w:r>
    </w:p>
    <w:p w:rsidR="00BC00B2" w:rsidRPr="00FC590E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Гарын үсэг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нэр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хувь хэмжээ</w:t>
      </w:r>
    </w:p>
    <w:p w:rsidR="00BC00B2" w:rsidRPr="00FC590E" w:rsidRDefault="00BC00B2" w:rsidP="00BC00B2">
      <w:pPr>
        <w:pStyle w:val="BodyText3"/>
        <w:ind w:left="720" w:firstLine="720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 xml:space="preserve">...............................               /     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/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(      )</w:t>
      </w:r>
    </w:p>
    <w:p w:rsidR="00BC00B2" w:rsidRPr="00FC590E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Гарын үсэг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нэр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хувь хэмжээ</w:t>
      </w:r>
    </w:p>
    <w:p w:rsidR="00BC00B2" w:rsidRPr="00FC590E" w:rsidRDefault="00BC00B2" w:rsidP="00BC00B2">
      <w:pPr>
        <w:pStyle w:val="BodyText3"/>
        <w:ind w:left="720" w:firstLine="720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 xml:space="preserve">...............................               /     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/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(      )</w:t>
      </w:r>
    </w:p>
    <w:p w:rsidR="00BC00B2" w:rsidRPr="00FC590E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Гарын үсэг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нэр</w:t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FC590E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хувь хэмжээ</w:t>
      </w:r>
    </w:p>
    <w:p w:rsidR="00BC00B2" w:rsidRPr="00867A0E" w:rsidRDefault="00BC00B2" w:rsidP="00BC00B2">
      <w:pPr>
        <w:pStyle w:val="BodyText3"/>
        <w:ind w:firstLine="720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867A0E">
        <w:rPr>
          <w:rFonts w:ascii="Arial Unicode MS" w:eastAsia="Arial Unicode MS" w:hAnsi="Arial Unicode MS" w:cs="Arial Unicode MS"/>
          <w:sz w:val="20"/>
          <w:szCs w:val="20"/>
          <w:lang w:val="mn-MN"/>
        </w:rPr>
        <w:t xml:space="preserve">        /Хувьцаа эзэмшигчийн тоо 2-оос дээш бол хувьцаа эзэмшигчдийн хурлын тогтоол хавсаргах/</w:t>
      </w:r>
    </w:p>
    <w:p w:rsidR="00BC00B2" w:rsidRDefault="00BC00B2" w:rsidP="00BC00B2">
      <w:pPr>
        <w:rPr>
          <w:rFonts w:ascii="Arial Unicode MS" w:eastAsia="Arial Unicode MS" w:hAnsi="Arial Unicode MS" w:cs="Arial Unicode MS"/>
          <w:i/>
          <w:iCs/>
          <w:sz w:val="18"/>
          <w:szCs w:val="18"/>
        </w:rPr>
      </w:pPr>
    </w:p>
    <w:p w:rsidR="00BC00B2" w:rsidRPr="00E2494F" w:rsidRDefault="00BC00B2" w:rsidP="00BC00B2">
      <w:pPr>
        <w:rPr>
          <w:rFonts w:ascii="Arial" w:eastAsia="Arial Unicode MS" w:hAnsi="Arial" w:cs="Arial"/>
          <w:sz w:val="16"/>
          <w:szCs w:val="16"/>
        </w:rPr>
      </w:pPr>
      <w:r>
        <w:rPr>
          <w:rFonts w:ascii="Arial" w:eastAsia="Arial Unicode MS" w:hAnsi="Arial" w:cs="Arial"/>
          <w:i/>
          <w:iCs/>
          <w:sz w:val="16"/>
          <w:szCs w:val="16"/>
        </w:rPr>
        <w:t xml:space="preserve">        </w:t>
      </w:r>
      <w:r w:rsidRPr="00E2494F">
        <w:rPr>
          <w:rFonts w:ascii="Arial" w:eastAsia="Arial Unicode MS" w:hAnsi="Arial" w:cs="Arial"/>
          <w:i/>
          <w:iCs/>
          <w:sz w:val="16"/>
          <w:szCs w:val="16"/>
        </w:rPr>
        <w:t>Тамга</w:t>
      </w:r>
    </w:p>
    <w:p w:rsidR="00BC00B2" w:rsidRPr="00C15DF6" w:rsidRDefault="00BC00B2" w:rsidP="00BC00B2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</w:p>
    <w:p w:rsidR="00BC00B2" w:rsidRPr="00C15DF6" w:rsidRDefault="00BC00B2" w:rsidP="00BC00B2">
      <w:pPr>
        <w:jc w:val="center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      </w:t>
      </w:r>
      <w:r w:rsidRPr="00C15DF6">
        <w:rPr>
          <w:rFonts w:ascii="Arial Unicode MS" w:eastAsia="Arial Unicode MS" w:hAnsi="Arial Unicode MS" w:cs="Arial Unicode MS"/>
          <w:sz w:val="22"/>
          <w:szCs w:val="22"/>
        </w:rPr>
        <w:t xml:space="preserve">Тодорхойлолтыг үнэн зөв гаргасан: </w:t>
      </w:r>
      <w:r>
        <w:rPr>
          <w:rFonts w:ascii="Arial Unicode MS" w:eastAsia="Arial Unicode MS" w:hAnsi="Arial Unicode MS" w:cs="Arial Unicode MS"/>
          <w:sz w:val="22"/>
          <w:szCs w:val="22"/>
          <w:lang w:val="mn-MN"/>
        </w:rPr>
        <w:t>/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</w:t>
      </w:r>
      <w:r w:rsidRPr="00C15DF6">
        <w:rPr>
          <w:rFonts w:ascii="Arial Unicode MS" w:eastAsia="Arial Unicode MS" w:hAnsi="Arial Unicode MS" w:cs="Arial Unicode MS"/>
          <w:sz w:val="22"/>
          <w:szCs w:val="22"/>
        </w:rPr>
        <w:t>/                                               /</w:t>
      </w:r>
    </w:p>
    <w:p w:rsidR="00BC00B2" w:rsidRPr="0015530A" w:rsidRDefault="00BC00B2" w:rsidP="00BC00B2">
      <w:pPr>
        <w:ind w:left="720"/>
        <w:rPr>
          <w:rFonts w:ascii="Arial Unicode MS" w:eastAsia="Arial Unicode MS" w:hAnsi="Arial Unicode MS" w:cs="Arial Unicode MS"/>
          <w:iCs/>
          <w:sz w:val="18"/>
          <w:szCs w:val="18"/>
        </w:rPr>
      </w:pPr>
      <w:r w:rsidRPr="0015530A">
        <w:rPr>
          <w:rFonts w:ascii="Arial Unicode MS" w:eastAsia="Arial Unicode MS" w:hAnsi="Arial Unicode MS" w:cs="Arial Unicode MS"/>
          <w:iCs/>
          <w:sz w:val="18"/>
          <w:szCs w:val="18"/>
        </w:rPr>
        <w:t xml:space="preserve">                                                                                      </w:t>
      </w:r>
      <w:r>
        <w:rPr>
          <w:rFonts w:ascii="Arial Unicode MS" w:eastAsia="Arial Unicode MS" w:hAnsi="Arial Unicode MS" w:cs="Arial Unicode MS"/>
          <w:iCs/>
          <w:sz w:val="18"/>
          <w:szCs w:val="18"/>
        </w:rPr>
        <w:t xml:space="preserve">        </w:t>
      </w:r>
      <w:r w:rsidRPr="0015530A">
        <w:rPr>
          <w:rFonts w:ascii="Arial Unicode MS" w:eastAsia="Arial Unicode MS" w:hAnsi="Arial Unicode MS" w:cs="Arial Unicode MS"/>
          <w:iCs/>
          <w:sz w:val="18"/>
          <w:szCs w:val="18"/>
        </w:rPr>
        <w:t xml:space="preserve"> (</w:t>
      </w:r>
      <w:r>
        <w:rPr>
          <w:rFonts w:ascii="Arial Unicode MS" w:eastAsia="Arial Unicode MS" w:hAnsi="Arial Unicode MS" w:cs="Arial Unicode MS"/>
          <w:iCs/>
          <w:sz w:val="18"/>
          <w:szCs w:val="18"/>
          <w:lang w:val="mn-MN"/>
        </w:rPr>
        <w:t>Гарын үсэг</w:t>
      </w:r>
      <w:r w:rsidRPr="0015530A">
        <w:rPr>
          <w:rFonts w:ascii="Arial Unicode MS" w:eastAsia="Arial Unicode MS" w:hAnsi="Arial Unicode MS" w:cs="Arial Unicode MS"/>
          <w:iCs/>
          <w:sz w:val="18"/>
          <w:szCs w:val="18"/>
        </w:rPr>
        <w:t xml:space="preserve">)                               </w:t>
      </w:r>
      <w:r>
        <w:rPr>
          <w:rFonts w:ascii="Arial Unicode MS" w:eastAsia="Arial Unicode MS" w:hAnsi="Arial Unicode MS" w:cs="Arial Unicode MS"/>
          <w:iCs/>
          <w:sz w:val="18"/>
          <w:szCs w:val="18"/>
        </w:rPr>
        <w:t xml:space="preserve">           </w:t>
      </w:r>
      <w:r w:rsidRPr="0015530A">
        <w:rPr>
          <w:rFonts w:ascii="Arial Unicode MS" w:eastAsia="Arial Unicode MS" w:hAnsi="Arial Unicode MS" w:cs="Arial Unicode MS"/>
          <w:iCs/>
          <w:sz w:val="18"/>
          <w:szCs w:val="18"/>
        </w:rPr>
        <w:t xml:space="preserve">      (</w:t>
      </w:r>
      <w:r>
        <w:rPr>
          <w:rFonts w:ascii="Arial Unicode MS" w:eastAsia="Arial Unicode MS" w:hAnsi="Arial Unicode MS" w:cs="Arial Unicode MS"/>
          <w:iCs/>
          <w:sz w:val="18"/>
          <w:szCs w:val="18"/>
          <w:lang w:val="mn-MN"/>
        </w:rPr>
        <w:t>Нэр</w:t>
      </w:r>
      <w:r w:rsidRPr="0015530A">
        <w:rPr>
          <w:rFonts w:ascii="Arial Unicode MS" w:eastAsia="Arial Unicode MS" w:hAnsi="Arial Unicode MS" w:cs="Arial Unicode MS"/>
          <w:iCs/>
          <w:sz w:val="18"/>
          <w:szCs w:val="18"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6A0FDF" w:rsidRPr="006A0FDF" w:rsidRDefault="006A0FDF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sectPr w:rsidR="00BC00B2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2C4" w:rsidRDefault="00B632C4" w:rsidP="00C2016C">
      <w:r>
        <w:separator/>
      </w:r>
    </w:p>
  </w:endnote>
  <w:endnote w:type="continuationSeparator" w:id="0">
    <w:p w:rsidR="00B632C4" w:rsidRDefault="00B632C4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2C4" w:rsidRDefault="00B632C4" w:rsidP="00C2016C">
      <w:r>
        <w:separator/>
      </w:r>
    </w:p>
  </w:footnote>
  <w:footnote w:type="continuationSeparator" w:id="0">
    <w:p w:rsidR="00B632C4" w:rsidRDefault="00B632C4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5457F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632C4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1138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2018-10-09T01:15:00Z</dcterms:created>
  <dcterms:modified xsi:type="dcterms:W3CDTF">2018-10-09T01:16:00Z</dcterms:modified>
</cp:coreProperties>
</file>